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A1374" w14:textId="1F54ECA7" w:rsidR="00C800A2" w:rsidRDefault="00C800A2" w:rsidP="00C800A2">
      <w:pPr>
        <w:pStyle w:val="Title"/>
      </w:pPr>
      <w:r w:rsidRPr="00C800A2">
        <w:t>READY TO USE CRAFT</w:t>
      </w:r>
    </w:p>
    <w:p w14:paraId="3A03151B" w14:textId="33662191" w:rsidR="00A54453" w:rsidRPr="00A54453" w:rsidRDefault="00A54453" w:rsidP="00A54453"/>
    <w:p w14:paraId="26D880A3" w14:textId="5C99AE2E" w:rsidR="00E574B2" w:rsidRPr="001041CD" w:rsidRDefault="008330B7" w:rsidP="00EB4FA3">
      <w:pPr>
        <w:pStyle w:val="Heading1"/>
      </w:pPr>
      <w:r>
        <w:t xml:space="preserve">Easter (part </w:t>
      </w:r>
      <w:r w:rsidR="00AF7009">
        <w:t>two</w:t>
      </w:r>
      <w:r>
        <w:t>)</w:t>
      </w:r>
    </w:p>
    <w:p w14:paraId="5ACBAD21" w14:textId="07CD804E" w:rsidR="00E574B2" w:rsidRPr="00C800A2" w:rsidRDefault="008330B7" w:rsidP="00E574B2">
      <w:pPr>
        <w:rPr>
          <w:color w:val="00CF64"/>
        </w:rPr>
      </w:pPr>
      <w:r>
        <w:rPr>
          <w:color w:val="00CF64"/>
        </w:rPr>
        <w:t>Easter this year falls on 9 April, so our Easter sessions are spread across March and April</w:t>
      </w:r>
      <w:r w:rsidR="00E574B2" w:rsidRPr="00C800A2">
        <w:rPr>
          <w:color w:val="00CF64"/>
        </w:rPr>
        <w:t>.</w:t>
      </w:r>
      <w:r>
        <w:rPr>
          <w:color w:val="00CF64"/>
        </w:rPr>
        <w:t xml:space="preserve"> Use these </w:t>
      </w:r>
      <w:r w:rsidR="00620FB0">
        <w:rPr>
          <w:color w:val="00CF64"/>
        </w:rPr>
        <w:t xml:space="preserve">craft ideas with </w:t>
      </w:r>
      <w:r w:rsidR="00AF7009">
        <w:rPr>
          <w:color w:val="00CF64"/>
        </w:rPr>
        <w:t>April’s</w:t>
      </w:r>
      <w:r w:rsidR="00620FB0">
        <w:rPr>
          <w:color w:val="00CF64"/>
        </w:rPr>
        <w:t xml:space="preserve"> Together sessions, or combine them with those </w:t>
      </w:r>
      <w:r w:rsidR="00AF7009">
        <w:rPr>
          <w:color w:val="00CF64"/>
        </w:rPr>
        <w:t xml:space="preserve">that featured in the March </w:t>
      </w:r>
      <w:r w:rsidR="00620FB0">
        <w:rPr>
          <w:color w:val="00CF64"/>
        </w:rPr>
        <w:t xml:space="preserve">issue to create </w:t>
      </w:r>
      <w:r w:rsidR="00DE39D1">
        <w:rPr>
          <w:color w:val="00CF64"/>
        </w:rPr>
        <w:t xml:space="preserve">an Easter </w:t>
      </w:r>
      <w:r w:rsidR="005B2B0D">
        <w:rPr>
          <w:color w:val="00CF64"/>
        </w:rPr>
        <w:t>activity day.</w:t>
      </w:r>
    </w:p>
    <w:p w14:paraId="7592231C" w14:textId="6DC441F5" w:rsidR="00A54453" w:rsidRPr="00A33AA1" w:rsidRDefault="00A54453" w:rsidP="00A54453">
      <w:pPr>
        <w:rPr>
          <w:rFonts w:ascii="Arial" w:hAnsi="Arial" w:cs="Arial"/>
          <w:color w:val="00CF64"/>
        </w:rPr>
      </w:pPr>
      <w:r w:rsidRPr="00A33AA1">
        <w:rPr>
          <w:rFonts w:ascii="Arial" w:hAnsi="Arial" w:cs="Arial"/>
          <w:color w:val="00CF64"/>
        </w:rPr>
        <w:t>_______</w:t>
      </w:r>
    </w:p>
    <w:p w14:paraId="3CAAE8A8" w14:textId="06012EB0" w:rsidR="004915FB" w:rsidRDefault="00CC0914" w:rsidP="00A23526">
      <w:r>
        <w:rPr>
          <w:b/>
          <w:bCs/>
          <w:noProof/>
        </w:rPr>
        <w:drawing>
          <wp:anchor distT="0" distB="0" distL="114300" distR="114300" simplePos="0" relativeHeight="251658240" behindDoc="0" locked="0" layoutInCell="1" allowOverlap="1" wp14:anchorId="6A0C3AA7" wp14:editId="15F42F01">
            <wp:simplePos x="0" y="0"/>
            <wp:positionH relativeFrom="page">
              <wp:posOffset>609600</wp:posOffset>
            </wp:positionH>
            <wp:positionV relativeFrom="paragraph">
              <wp:posOffset>292100</wp:posOffset>
            </wp:positionV>
            <wp:extent cx="3600000" cy="3063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TU Craft - New-life butterfl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3063600"/>
                    </a:xfrm>
                    <a:prstGeom prst="rect">
                      <a:avLst/>
                    </a:prstGeom>
                  </pic:spPr>
                </pic:pic>
              </a:graphicData>
            </a:graphic>
            <wp14:sizeRelH relativeFrom="page">
              <wp14:pctWidth>0</wp14:pctWidth>
            </wp14:sizeRelH>
            <wp14:sizeRelV relativeFrom="page">
              <wp14:pctHeight>0</wp14:pctHeight>
            </wp14:sizeRelV>
          </wp:anchor>
        </w:drawing>
      </w:r>
    </w:p>
    <w:p w14:paraId="16127313" w14:textId="77777777" w:rsidR="00CC0914" w:rsidRDefault="00CC0914" w:rsidP="00A23526">
      <w:pPr>
        <w:rPr>
          <w:b/>
          <w:bCs/>
        </w:rPr>
      </w:pPr>
    </w:p>
    <w:p w14:paraId="4FE96027" w14:textId="41EF5812" w:rsidR="004C26A6" w:rsidRPr="004C26A6" w:rsidRDefault="004C26A6" w:rsidP="00A23526">
      <w:pPr>
        <w:rPr>
          <w:b/>
          <w:bCs/>
        </w:rPr>
      </w:pPr>
      <w:r w:rsidRPr="004C26A6">
        <w:rPr>
          <w:b/>
          <w:bCs/>
        </w:rPr>
        <w:t>TOGETHER SESSION ONE</w:t>
      </w:r>
    </w:p>
    <w:p w14:paraId="1075820C" w14:textId="447609A4" w:rsidR="00623294" w:rsidRDefault="00F27C89" w:rsidP="00623294">
      <w:pPr>
        <w:pStyle w:val="Heading2"/>
      </w:pPr>
      <w:r>
        <w:t>New</w:t>
      </w:r>
      <w:r w:rsidR="005E2CEA">
        <w:t>-</w:t>
      </w:r>
      <w:r>
        <w:t>life butterfly</w:t>
      </w:r>
    </w:p>
    <w:p w14:paraId="5A894254" w14:textId="28031566" w:rsidR="0096672F" w:rsidRPr="00D14564" w:rsidRDefault="0096672F" w:rsidP="00EB4FA3">
      <w:pPr>
        <w:rPr>
          <w:color w:val="00CF64"/>
        </w:rPr>
      </w:pPr>
      <w:r w:rsidRPr="0096672F">
        <w:rPr>
          <w:b/>
          <w:color w:val="00CF64"/>
        </w:rPr>
        <w:t>You will need</w:t>
      </w:r>
      <w:r w:rsidRPr="00D14564">
        <w:rPr>
          <w:b/>
          <w:color w:val="00CF64"/>
        </w:rPr>
        <w:t>:</w:t>
      </w:r>
      <w:r w:rsidR="00EB4FA3">
        <w:rPr>
          <w:bCs/>
          <w:color w:val="00CF64"/>
        </w:rPr>
        <w:t xml:space="preserve"> paper; pens; sticky tape; scissors; copy of the instruction sheet</w:t>
      </w:r>
    </w:p>
    <w:p w14:paraId="7DD47C02" w14:textId="539AE0AA" w:rsidR="00CC0914" w:rsidRPr="00CC0914" w:rsidRDefault="003E2ED8" w:rsidP="004C26A6">
      <w:r>
        <w:t>The resurrection of Jesus is the hope for each of us that whatever has happened</w:t>
      </w:r>
      <w:r w:rsidR="009D51BC">
        <w:t>,</w:t>
      </w:r>
      <w:r>
        <w:t xml:space="preserve"> we can have new life. Butterflies have long been Christian symbols of the resurrection. This craft shows children how to make a butterfly that moves with its own sign of life! Follow the instructions on the sheet to make a butterfly with flapping wings. Chat together about areas of life where you would like to see new life starting.</w:t>
      </w:r>
    </w:p>
    <w:p w14:paraId="7F900849" w14:textId="77777777" w:rsidR="00CC0914" w:rsidRDefault="00CC0914">
      <w:pPr>
        <w:spacing w:after="160" w:line="259" w:lineRule="auto"/>
        <w:rPr>
          <w:b/>
          <w:bCs/>
        </w:rPr>
      </w:pPr>
      <w:r>
        <w:rPr>
          <w:b/>
          <w:bCs/>
        </w:rPr>
        <w:br w:type="page"/>
      </w:r>
    </w:p>
    <w:p w14:paraId="3C772A0D" w14:textId="119410B8" w:rsidR="00CC0914" w:rsidRDefault="00CC0914" w:rsidP="004C26A6">
      <w:pPr>
        <w:rPr>
          <w:b/>
          <w:bCs/>
        </w:rPr>
      </w:pPr>
      <w:r>
        <w:rPr>
          <w:b/>
          <w:bCs/>
          <w:noProof/>
        </w:rPr>
        <w:lastRenderedPageBreak/>
        <w:drawing>
          <wp:anchor distT="0" distB="0" distL="114300" distR="114300" simplePos="0" relativeHeight="251659264" behindDoc="0" locked="0" layoutInCell="1" allowOverlap="1" wp14:anchorId="0B976597" wp14:editId="6FAE6CE2">
            <wp:simplePos x="0" y="0"/>
            <wp:positionH relativeFrom="column">
              <wp:posOffset>0</wp:posOffset>
            </wp:positionH>
            <wp:positionV relativeFrom="paragraph">
              <wp:posOffset>-4622800</wp:posOffset>
            </wp:positionV>
            <wp:extent cx="3600000" cy="271440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U Craft - Invisible in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2714400"/>
                    </a:xfrm>
                    <a:prstGeom prst="rect">
                      <a:avLst/>
                    </a:prstGeom>
                  </pic:spPr>
                </pic:pic>
              </a:graphicData>
            </a:graphic>
            <wp14:sizeRelH relativeFrom="page">
              <wp14:pctWidth>0</wp14:pctWidth>
            </wp14:sizeRelH>
            <wp14:sizeRelV relativeFrom="page">
              <wp14:pctHeight>0</wp14:pctHeight>
            </wp14:sizeRelV>
          </wp:anchor>
        </w:drawing>
      </w:r>
    </w:p>
    <w:p w14:paraId="77C0FD03" w14:textId="09DE9E9A" w:rsidR="004C26A6" w:rsidRPr="004C26A6" w:rsidRDefault="004C26A6" w:rsidP="004C26A6">
      <w:pPr>
        <w:rPr>
          <w:b/>
          <w:bCs/>
        </w:rPr>
      </w:pPr>
      <w:r w:rsidRPr="004C26A6">
        <w:rPr>
          <w:b/>
          <w:bCs/>
        </w:rPr>
        <w:t xml:space="preserve">TOGETHER SESSION </w:t>
      </w:r>
      <w:r>
        <w:rPr>
          <w:b/>
          <w:bCs/>
        </w:rPr>
        <w:t>TWO</w:t>
      </w:r>
    </w:p>
    <w:p w14:paraId="2C3B5D33" w14:textId="1EBB6652" w:rsidR="002A298D" w:rsidRDefault="009E3005" w:rsidP="002A298D">
      <w:pPr>
        <w:pStyle w:val="Heading2"/>
      </w:pPr>
      <w:r>
        <w:t>Invisible ink</w:t>
      </w:r>
    </w:p>
    <w:p w14:paraId="43639EAE" w14:textId="40F4777F" w:rsidR="009015AB" w:rsidRPr="009015AB" w:rsidRDefault="009015AB" w:rsidP="00CE7AC2">
      <w:pPr>
        <w:rPr>
          <w:color w:val="00CF64"/>
        </w:rPr>
      </w:pPr>
      <w:r w:rsidRPr="009015AB">
        <w:rPr>
          <w:b/>
          <w:color w:val="00CF64"/>
        </w:rPr>
        <w:t>You will need:</w:t>
      </w:r>
      <w:r w:rsidR="00CE7AC2">
        <w:rPr>
          <w:bCs/>
          <w:color w:val="00CF64"/>
        </w:rPr>
        <w:t xml:space="preserve"> white paper; white crayon or wax candle; paintbrushes; water; paint</w:t>
      </w:r>
    </w:p>
    <w:p w14:paraId="780AFF21" w14:textId="5C789AD4" w:rsidR="00570C2B" w:rsidRDefault="00086A65" w:rsidP="00570C2B">
      <w:r>
        <w:t xml:space="preserve">Jesus reveals himself to Thomas, who has to see with his own eyes. This craft reveals something that is, at first, hidden from view. After listening to the story, use the crayon or the candle to write or draw on some paper. Write or draw something about Jesus or something about the story of Jesus and Thomas that most strikes you. What you put on the paper will be fairly invisible. Take some </w:t>
      </w:r>
      <w:r w:rsidR="001223BC">
        <w:t>watered-down</w:t>
      </w:r>
      <w:r>
        <w:t xml:space="preserve"> paint and paint over the top of the wax. What you have written or drawn will now be revealed!</w:t>
      </w:r>
    </w:p>
    <w:p w14:paraId="02E80713" w14:textId="77777777" w:rsidR="00B25CFF" w:rsidRPr="0075244C" w:rsidRDefault="00B25CFF" w:rsidP="00A23526"/>
    <w:p w14:paraId="7F99A02F" w14:textId="77777777" w:rsidR="00CC0914" w:rsidRDefault="00CC0914">
      <w:pPr>
        <w:spacing w:after="160" w:line="259" w:lineRule="auto"/>
        <w:rPr>
          <w:b/>
          <w:bCs/>
        </w:rPr>
      </w:pPr>
      <w:r>
        <w:rPr>
          <w:b/>
          <w:bCs/>
        </w:rPr>
        <w:br w:type="page"/>
      </w:r>
    </w:p>
    <w:p w14:paraId="47944A14" w14:textId="33C467B9" w:rsidR="00CC0914" w:rsidRDefault="00CC0914" w:rsidP="004C26A6">
      <w:pPr>
        <w:rPr>
          <w:b/>
          <w:bCs/>
        </w:rPr>
      </w:pPr>
      <w:r>
        <w:rPr>
          <w:b/>
          <w:bCs/>
          <w:noProof/>
        </w:rPr>
        <w:lastRenderedPageBreak/>
        <w:drawing>
          <wp:anchor distT="0" distB="0" distL="114300" distR="114300" simplePos="0" relativeHeight="251660288" behindDoc="0" locked="0" layoutInCell="1" allowOverlap="1" wp14:anchorId="58B313B9" wp14:editId="290B5B90">
            <wp:simplePos x="0" y="0"/>
            <wp:positionH relativeFrom="column">
              <wp:posOffset>0</wp:posOffset>
            </wp:positionH>
            <wp:positionV relativeFrom="paragraph">
              <wp:posOffset>-4836160</wp:posOffset>
            </wp:positionV>
            <wp:extent cx="3600000" cy="28332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U Craft - Fish sculpture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2833200"/>
                    </a:xfrm>
                    <a:prstGeom prst="rect">
                      <a:avLst/>
                    </a:prstGeom>
                  </pic:spPr>
                </pic:pic>
              </a:graphicData>
            </a:graphic>
            <wp14:sizeRelH relativeFrom="page">
              <wp14:pctWidth>0</wp14:pctWidth>
            </wp14:sizeRelH>
            <wp14:sizeRelV relativeFrom="page">
              <wp14:pctHeight>0</wp14:pctHeight>
            </wp14:sizeRelV>
          </wp:anchor>
        </w:drawing>
      </w:r>
    </w:p>
    <w:p w14:paraId="41B75732" w14:textId="09777A1C" w:rsidR="004C26A6" w:rsidRPr="004C26A6" w:rsidRDefault="004C26A6" w:rsidP="004C26A6">
      <w:pPr>
        <w:rPr>
          <w:b/>
          <w:bCs/>
        </w:rPr>
      </w:pPr>
      <w:r w:rsidRPr="004C26A6">
        <w:rPr>
          <w:b/>
          <w:bCs/>
        </w:rPr>
        <w:t xml:space="preserve">TOGETHER SESSION </w:t>
      </w:r>
      <w:r>
        <w:rPr>
          <w:b/>
          <w:bCs/>
        </w:rPr>
        <w:t>THREE</w:t>
      </w:r>
    </w:p>
    <w:p w14:paraId="0ED72067" w14:textId="6861CFE3" w:rsidR="00276BB3" w:rsidRDefault="002A53FA" w:rsidP="00276BB3">
      <w:pPr>
        <w:pStyle w:val="Heading2"/>
      </w:pPr>
      <w:r>
        <w:t>Fish sculptures</w:t>
      </w:r>
    </w:p>
    <w:p w14:paraId="755218FE" w14:textId="6C09BCFC" w:rsidR="00123C78" w:rsidRPr="00123C78" w:rsidRDefault="00123C78" w:rsidP="00123C78">
      <w:pPr>
        <w:rPr>
          <w:color w:val="00CF64"/>
        </w:rPr>
      </w:pPr>
      <w:r w:rsidRPr="00123C78">
        <w:rPr>
          <w:b/>
          <w:color w:val="00CF64"/>
        </w:rPr>
        <w:t>You will need:</w:t>
      </w:r>
      <w:r w:rsidR="00331301">
        <w:rPr>
          <w:bCs/>
          <w:color w:val="00CF64"/>
        </w:rPr>
        <w:t xml:space="preserve"> cardboard boxes; scissors; paper; glue sticks; foil; string; hole punch</w:t>
      </w:r>
    </w:p>
    <w:p w14:paraId="662A7600" w14:textId="467AF011" w:rsidR="008407DF" w:rsidRDefault="008407DF" w:rsidP="008407DF">
      <w:r>
        <w:t xml:space="preserve">Jesus appears to the disciples on the beach while they are fishing. They haven’t been able to catch any fish, but he tells them to cast the net to the other side of the boat and suddenly their net is full. Cut fish shapes out of stiff cardboard and use paper and foil to decorate them. You might want to stick on scales like the one in the photo. Punch a hole towards the top of the fish and put some string through it. Make a group mobile of the fish. Can you make 153 between you? What story does this one bring to mind from elsewhere in the </w:t>
      </w:r>
      <w:r w:rsidR="00CE283A">
        <w:t>G</w:t>
      </w:r>
      <w:r>
        <w:t>ospels? What does it tell us about who Jesus is and the job he has given the disciples to do?</w:t>
      </w:r>
    </w:p>
    <w:p w14:paraId="0A49B4A7" w14:textId="68D8F48B" w:rsidR="00DE544E" w:rsidRDefault="00DE544E" w:rsidP="00DE544E"/>
    <w:p w14:paraId="45D13ABC" w14:textId="77777777" w:rsidR="00A54453" w:rsidRPr="000761F2" w:rsidRDefault="00A54453" w:rsidP="00277AFA">
      <w:pPr>
        <w:rPr>
          <w:color w:val="000000" w:themeColor="text1"/>
        </w:rPr>
      </w:pPr>
    </w:p>
    <w:p w14:paraId="7BEF4EC3" w14:textId="77777777" w:rsidR="00CC0914" w:rsidRDefault="00CC0914">
      <w:pPr>
        <w:spacing w:after="160" w:line="259" w:lineRule="auto"/>
        <w:rPr>
          <w:b/>
          <w:bCs/>
        </w:rPr>
      </w:pPr>
      <w:bookmarkStart w:id="0" w:name="_GoBack"/>
      <w:r>
        <w:rPr>
          <w:b/>
          <w:bCs/>
        </w:rPr>
        <w:br w:type="page"/>
      </w:r>
    </w:p>
    <w:bookmarkEnd w:id="0"/>
    <w:p w14:paraId="6AC89127" w14:textId="545418CF" w:rsidR="00CC0914" w:rsidRDefault="00CC0914" w:rsidP="004C26A6">
      <w:pPr>
        <w:rPr>
          <w:b/>
          <w:bCs/>
        </w:rPr>
      </w:pPr>
      <w:r>
        <w:rPr>
          <w:b/>
          <w:bCs/>
          <w:noProof/>
        </w:rPr>
        <w:lastRenderedPageBreak/>
        <w:drawing>
          <wp:anchor distT="0" distB="0" distL="114300" distR="114300" simplePos="0" relativeHeight="251661312" behindDoc="0" locked="0" layoutInCell="1" allowOverlap="1" wp14:anchorId="3948AABF" wp14:editId="327D42FA">
            <wp:simplePos x="0" y="0"/>
            <wp:positionH relativeFrom="column">
              <wp:posOffset>0</wp:posOffset>
            </wp:positionH>
            <wp:positionV relativeFrom="paragraph">
              <wp:posOffset>-6927215</wp:posOffset>
            </wp:positionV>
            <wp:extent cx="3600000" cy="402120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TU Craft - Ki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4021200"/>
                    </a:xfrm>
                    <a:prstGeom prst="rect">
                      <a:avLst/>
                    </a:prstGeom>
                  </pic:spPr>
                </pic:pic>
              </a:graphicData>
            </a:graphic>
            <wp14:sizeRelH relativeFrom="page">
              <wp14:pctWidth>0</wp14:pctWidth>
            </wp14:sizeRelH>
            <wp14:sizeRelV relativeFrom="page">
              <wp14:pctHeight>0</wp14:pctHeight>
            </wp14:sizeRelV>
          </wp:anchor>
        </w:drawing>
      </w:r>
    </w:p>
    <w:p w14:paraId="319903CA" w14:textId="26AD8B5F" w:rsidR="004C26A6" w:rsidRPr="004C26A6" w:rsidRDefault="004C26A6" w:rsidP="004C26A6">
      <w:pPr>
        <w:rPr>
          <w:b/>
          <w:bCs/>
        </w:rPr>
      </w:pPr>
      <w:r w:rsidRPr="004C26A6">
        <w:rPr>
          <w:b/>
          <w:bCs/>
        </w:rPr>
        <w:t xml:space="preserve">TOGETHER SESSION </w:t>
      </w:r>
      <w:r>
        <w:rPr>
          <w:b/>
          <w:bCs/>
        </w:rPr>
        <w:t>FOUR</w:t>
      </w:r>
    </w:p>
    <w:p w14:paraId="06FB96B9" w14:textId="51F4332B" w:rsidR="007D0BC0" w:rsidRDefault="006704F3" w:rsidP="00261D86">
      <w:pPr>
        <w:pStyle w:val="Heading2"/>
      </w:pPr>
      <w:r>
        <w:t>Kites</w:t>
      </w:r>
    </w:p>
    <w:p w14:paraId="2AA634DD" w14:textId="597E23DD" w:rsidR="00E10F6C" w:rsidRPr="00E10F6C" w:rsidRDefault="00E10F6C" w:rsidP="00E10F6C">
      <w:pPr>
        <w:rPr>
          <w:color w:val="00CF64"/>
        </w:rPr>
      </w:pPr>
      <w:r w:rsidRPr="00E10F6C">
        <w:rPr>
          <w:b/>
          <w:color w:val="00CF64"/>
        </w:rPr>
        <w:t>You will need:</w:t>
      </w:r>
      <w:r w:rsidR="006704F3">
        <w:rPr>
          <w:bCs/>
          <w:color w:val="00CF64"/>
        </w:rPr>
        <w:t xml:space="preserve"> printout of the kite pattern; string</w:t>
      </w:r>
      <w:r w:rsidR="00B57460">
        <w:rPr>
          <w:bCs/>
          <w:color w:val="00CF64"/>
        </w:rPr>
        <w:t>; long wooden skewers; scissors; felt-tip pens; sticky tape</w:t>
      </w:r>
    </w:p>
    <w:p w14:paraId="2D5CFAC6" w14:textId="53A3CE3F" w:rsidR="00AB6291" w:rsidRDefault="00297904" w:rsidP="00AB6291">
      <w:r>
        <w:t>Ascension celebrates Jesus ascending to heaven and this craft is all about sending things upwards! Print out the pattern of the kite onto A4 paper. Cut the kite out and decorate the front</w:t>
      </w:r>
      <w:r w:rsidR="00795B7B">
        <w:t xml:space="preserve">. </w:t>
      </w:r>
      <w:r>
        <w:t>You might want to draw a picture of Jesus to represent Jesus rising into the sky. Stick the skewers to the paper as indicated on the pattern. Tie the wool or string as indicated. Go outside when there is some wind and fly your kite. How might the disciples have felt when they saw Jesus ascending into the clouds?</w:t>
      </w:r>
    </w:p>
    <w:p w14:paraId="32AD1C39" w14:textId="77777777" w:rsidR="00402D52" w:rsidRDefault="00402D52" w:rsidP="00A23526"/>
    <w:p w14:paraId="6CE06DD7" w14:textId="2EFD615B" w:rsidR="00A23526" w:rsidRPr="00315186" w:rsidRDefault="000746C2" w:rsidP="00A54453">
      <w:pPr>
        <w:pStyle w:val="Footer"/>
        <w:rPr>
          <w:rStyle w:val="Strong"/>
        </w:rPr>
      </w:pPr>
      <w:r>
        <w:rPr>
          <w:rStyle w:val="Strong"/>
        </w:rPr>
        <w:t>MINA MUNNS</w:t>
      </w:r>
    </w:p>
    <w:p w14:paraId="2DD7576A" w14:textId="7118330D" w:rsidR="0098442C" w:rsidRPr="00EA4CBD" w:rsidRDefault="00EA4CBD" w:rsidP="00A54453">
      <w:pPr>
        <w:pStyle w:val="Footer"/>
        <w:rPr>
          <w:rFonts w:cstheme="minorHAnsi"/>
        </w:rPr>
      </w:pPr>
      <w:r>
        <w:rPr>
          <w:rFonts w:cstheme="minorHAnsi"/>
        </w:rPr>
        <w:t xml:space="preserve">is founder of </w:t>
      </w:r>
      <w:hyperlink r:id="rId12" w:history="1">
        <w:r w:rsidRPr="00EB3BF7">
          <w:rPr>
            <w:rStyle w:val="Hyperlink"/>
            <w:rFonts w:cstheme="minorHAnsi"/>
          </w:rPr>
          <w:t>Flame: Creative Children’s Ministry</w:t>
        </w:r>
      </w:hyperlink>
      <w:r>
        <w:rPr>
          <w:rFonts w:cstheme="minorHAnsi"/>
        </w:rPr>
        <w:t>.</w:t>
      </w:r>
    </w:p>
    <w:sectPr w:rsidR="0098442C" w:rsidRPr="00EA4CBD" w:rsidSect="00C800A2">
      <w:pgSz w:w="11906" w:h="16838"/>
      <w:pgMar w:top="964" w:right="964" w:bottom="964"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75200" w14:textId="77777777" w:rsidR="00BD7B8B" w:rsidRDefault="00BD7B8B" w:rsidP="00CB7233">
      <w:pPr>
        <w:spacing w:after="0" w:line="240" w:lineRule="auto"/>
      </w:pPr>
      <w:r>
        <w:separator/>
      </w:r>
    </w:p>
  </w:endnote>
  <w:endnote w:type="continuationSeparator" w:id="0">
    <w:p w14:paraId="5E164805" w14:textId="77777777" w:rsidR="00BD7B8B" w:rsidRDefault="00BD7B8B" w:rsidP="00CB7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754B1" w14:textId="77777777" w:rsidR="00BD7B8B" w:rsidRDefault="00BD7B8B" w:rsidP="00CB7233">
      <w:pPr>
        <w:spacing w:after="0" w:line="240" w:lineRule="auto"/>
      </w:pPr>
      <w:r>
        <w:separator/>
      </w:r>
    </w:p>
  </w:footnote>
  <w:footnote w:type="continuationSeparator" w:id="0">
    <w:p w14:paraId="31D860D9" w14:textId="77777777" w:rsidR="00BD7B8B" w:rsidRDefault="00BD7B8B" w:rsidP="00CB7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42C6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86F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781F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6E2C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1CE1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9867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C038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2261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BA4E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7A13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1027FE"/>
    <w:multiLevelType w:val="hybridMultilevel"/>
    <w:tmpl w:val="A4363482"/>
    <w:lvl w:ilvl="0" w:tplc="53AEBF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0C1F29"/>
    <w:multiLevelType w:val="hybridMultilevel"/>
    <w:tmpl w:val="1DBA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A2"/>
    <w:rsid w:val="000137A7"/>
    <w:rsid w:val="00013D4D"/>
    <w:rsid w:val="00025A5B"/>
    <w:rsid w:val="00025D57"/>
    <w:rsid w:val="0004271B"/>
    <w:rsid w:val="000537AC"/>
    <w:rsid w:val="00054CBC"/>
    <w:rsid w:val="00061EAF"/>
    <w:rsid w:val="0007450C"/>
    <w:rsid w:val="000746C2"/>
    <w:rsid w:val="00086A65"/>
    <w:rsid w:val="0009138E"/>
    <w:rsid w:val="000A319D"/>
    <w:rsid w:val="000B4590"/>
    <w:rsid w:val="000D0552"/>
    <w:rsid w:val="000E3EF1"/>
    <w:rsid w:val="0010080C"/>
    <w:rsid w:val="00102CC3"/>
    <w:rsid w:val="001041CD"/>
    <w:rsid w:val="001223BC"/>
    <w:rsid w:val="00123C78"/>
    <w:rsid w:val="00125A16"/>
    <w:rsid w:val="0013713A"/>
    <w:rsid w:val="00147DD4"/>
    <w:rsid w:val="00175C5D"/>
    <w:rsid w:val="00175E2D"/>
    <w:rsid w:val="00180A9B"/>
    <w:rsid w:val="00190D0E"/>
    <w:rsid w:val="001A46CD"/>
    <w:rsid w:val="001C5B80"/>
    <w:rsid w:val="001D0CF4"/>
    <w:rsid w:val="001E1320"/>
    <w:rsid w:val="001F22A2"/>
    <w:rsid w:val="001F2E9A"/>
    <w:rsid w:val="001F6A48"/>
    <w:rsid w:val="002029BB"/>
    <w:rsid w:val="00213696"/>
    <w:rsid w:val="002179D1"/>
    <w:rsid w:val="00221B73"/>
    <w:rsid w:val="002237F1"/>
    <w:rsid w:val="002267E6"/>
    <w:rsid w:val="00253B0E"/>
    <w:rsid w:val="0026176B"/>
    <w:rsid w:val="00261D86"/>
    <w:rsid w:val="002658D3"/>
    <w:rsid w:val="002710D0"/>
    <w:rsid w:val="00276BB3"/>
    <w:rsid w:val="00277AFA"/>
    <w:rsid w:val="00281AA0"/>
    <w:rsid w:val="00281AB2"/>
    <w:rsid w:val="00297904"/>
    <w:rsid w:val="002A298D"/>
    <w:rsid w:val="002A53FA"/>
    <w:rsid w:val="002B7E87"/>
    <w:rsid w:val="002C3364"/>
    <w:rsid w:val="002D379A"/>
    <w:rsid w:val="002F33B8"/>
    <w:rsid w:val="00321132"/>
    <w:rsid w:val="003234B8"/>
    <w:rsid w:val="00331301"/>
    <w:rsid w:val="0034312B"/>
    <w:rsid w:val="00380BE1"/>
    <w:rsid w:val="00391EF5"/>
    <w:rsid w:val="003A5DB3"/>
    <w:rsid w:val="003E2ED8"/>
    <w:rsid w:val="003F2D58"/>
    <w:rsid w:val="00401939"/>
    <w:rsid w:val="00402D52"/>
    <w:rsid w:val="00413993"/>
    <w:rsid w:val="004368EA"/>
    <w:rsid w:val="00445E9F"/>
    <w:rsid w:val="004602F1"/>
    <w:rsid w:val="004809A9"/>
    <w:rsid w:val="00484C48"/>
    <w:rsid w:val="004915FB"/>
    <w:rsid w:val="004C26A6"/>
    <w:rsid w:val="004D6E32"/>
    <w:rsid w:val="00503045"/>
    <w:rsid w:val="005132B1"/>
    <w:rsid w:val="00523AAF"/>
    <w:rsid w:val="00537A82"/>
    <w:rsid w:val="00557418"/>
    <w:rsid w:val="00570C2B"/>
    <w:rsid w:val="005849A4"/>
    <w:rsid w:val="0059059D"/>
    <w:rsid w:val="0059446B"/>
    <w:rsid w:val="005A4CA9"/>
    <w:rsid w:val="005A7D0E"/>
    <w:rsid w:val="005B2B0D"/>
    <w:rsid w:val="005D5522"/>
    <w:rsid w:val="005E2CEA"/>
    <w:rsid w:val="005E39F2"/>
    <w:rsid w:val="005F1E2A"/>
    <w:rsid w:val="00603B51"/>
    <w:rsid w:val="00620FB0"/>
    <w:rsid w:val="0062175D"/>
    <w:rsid w:val="00623294"/>
    <w:rsid w:val="00630938"/>
    <w:rsid w:val="00642066"/>
    <w:rsid w:val="006529DF"/>
    <w:rsid w:val="006607B7"/>
    <w:rsid w:val="00664614"/>
    <w:rsid w:val="006704F3"/>
    <w:rsid w:val="00675D0F"/>
    <w:rsid w:val="00675E82"/>
    <w:rsid w:val="006815D8"/>
    <w:rsid w:val="00681D3C"/>
    <w:rsid w:val="00694BC0"/>
    <w:rsid w:val="006C06A2"/>
    <w:rsid w:val="006E6453"/>
    <w:rsid w:val="006F0535"/>
    <w:rsid w:val="006F4FC9"/>
    <w:rsid w:val="00711CC0"/>
    <w:rsid w:val="00723E22"/>
    <w:rsid w:val="00725B4C"/>
    <w:rsid w:val="007318EF"/>
    <w:rsid w:val="00732D61"/>
    <w:rsid w:val="00733523"/>
    <w:rsid w:val="00761DCE"/>
    <w:rsid w:val="0076713B"/>
    <w:rsid w:val="007708B8"/>
    <w:rsid w:val="00783534"/>
    <w:rsid w:val="00785A32"/>
    <w:rsid w:val="00790E84"/>
    <w:rsid w:val="0079338B"/>
    <w:rsid w:val="00795B7B"/>
    <w:rsid w:val="007B0016"/>
    <w:rsid w:val="007B7BC1"/>
    <w:rsid w:val="007C477C"/>
    <w:rsid w:val="007D0BC0"/>
    <w:rsid w:val="007D33C7"/>
    <w:rsid w:val="007D51FC"/>
    <w:rsid w:val="007E294E"/>
    <w:rsid w:val="007E4A88"/>
    <w:rsid w:val="008026C8"/>
    <w:rsid w:val="008250C2"/>
    <w:rsid w:val="008266A6"/>
    <w:rsid w:val="00832641"/>
    <w:rsid w:val="008330B7"/>
    <w:rsid w:val="008407DF"/>
    <w:rsid w:val="00845799"/>
    <w:rsid w:val="008603C8"/>
    <w:rsid w:val="00862DD1"/>
    <w:rsid w:val="00870B9D"/>
    <w:rsid w:val="008916C9"/>
    <w:rsid w:val="0089563F"/>
    <w:rsid w:val="008A5AB3"/>
    <w:rsid w:val="008A79DE"/>
    <w:rsid w:val="008A7C5A"/>
    <w:rsid w:val="008B1A6E"/>
    <w:rsid w:val="008C76DE"/>
    <w:rsid w:val="008F470D"/>
    <w:rsid w:val="008F654B"/>
    <w:rsid w:val="009015AB"/>
    <w:rsid w:val="009031BB"/>
    <w:rsid w:val="009475CF"/>
    <w:rsid w:val="00950779"/>
    <w:rsid w:val="00953DBB"/>
    <w:rsid w:val="00960585"/>
    <w:rsid w:val="00963866"/>
    <w:rsid w:val="0096672F"/>
    <w:rsid w:val="0098442C"/>
    <w:rsid w:val="009A444D"/>
    <w:rsid w:val="009B1EEA"/>
    <w:rsid w:val="009C17F5"/>
    <w:rsid w:val="009C3FC2"/>
    <w:rsid w:val="009C7ADA"/>
    <w:rsid w:val="009D51BC"/>
    <w:rsid w:val="009E3005"/>
    <w:rsid w:val="009F77B3"/>
    <w:rsid w:val="00A03140"/>
    <w:rsid w:val="00A07EC5"/>
    <w:rsid w:val="00A11D8C"/>
    <w:rsid w:val="00A23526"/>
    <w:rsid w:val="00A34C8B"/>
    <w:rsid w:val="00A46E05"/>
    <w:rsid w:val="00A54453"/>
    <w:rsid w:val="00A57A18"/>
    <w:rsid w:val="00A643E9"/>
    <w:rsid w:val="00AB2215"/>
    <w:rsid w:val="00AB6291"/>
    <w:rsid w:val="00AE7EA9"/>
    <w:rsid w:val="00AF7009"/>
    <w:rsid w:val="00B0291C"/>
    <w:rsid w:val="00B05146"/>
    <w:rsid w:val="00B25CFF"/>
    <w:rsid w:val="00B2634E"/>
    <w:rsid w:val="00B32D16"/>
    <w:rsid w:val="00B37F71"/>
    <w:rsid w:val="00B4300B"/>
    <w:rsid w:val="00B57460"/>
    <w:rsid w:val="00B62299"/>
    <w:rsid w:val="00B76A75"/>
    <w:rsid w:val="00B76BD0"/>
    <w:rsid w:val="00B77292"/>
    <w:rsid w:val="00B85422"/>
    <w:rsid w:val="00B958D5"/>
    <w:rsid w:val="00BC421A"/>
    <w:rsid w:val="00BD7B8B"/>
    <w:rsid w:val="00C74714"/>
    <w:rsid w:val="00C75C38"/>
    <w:rsid w:val="00C800A2"/>
    <w:rsid w:val="00CA4535"/>
    <w:rsid w:val="00CA6917"/>
    <w:rsid w:val="00CB1D93"/>
    <w:rsid w:val="00CB7233"/>
    <w:rsid w:val="00CC0914"/>
    <w:rsid w:val="00CC2F33"/>
    <w:rsid w:val="00CD1A24"/>
    <w:rsid w:val="00CE283A"/>
    <w:rsid w:val="00CE7AC2"/>
    <w:rsid w:val="00D017C9"/>
    <w:rsid w:val="00D04753"/>
    <w:rsid w:val="00D057D5"/>
    <w:rsid w:val="00D0696F"/>
    <w:rsid w:val="00D14564"/>
    <w:rsid w:val="00D257EE"/>
    <w:rsid w:val="00D265CA"/>
    <w:rsid w:val="00D72777"/>
    <w:rsid w:val="00D7292B"/>
    <w:rsid w:val="00D93EBF"/>
    <w:rsid w:val="00DD2204"/>
    <w:rsid w:val="00DE39D1"/>
    <w:rsid w:val="00DE544E"/>
    <w:rsid w:val="00DE74CD"/>
    <w:rsid w:val="00E0433E"/>
    <w:rsid w:val="00E04981"/>
    <w:rsid w:val="00E10F6C"/>
    <w:rsid w:val="00E40CF4"/>
    <w:rsid w:val="00E54DB4"/>
    <w:rsid w:val="00E574B2"/>
    <w:rsid w:val="00E57B76"/>
    <w:rsid w:val="00E714E5"/>
    <w:rsid w:val="00E74E0B"/>
    <w:rsid w:val="00EA484F"/>
    <w:rsid w:val="00EA4CBD"/>
    <w:rsid w:val="00EB3BF7"/>
    <w:rsid w:val="00EB4FA3"/>
    <w:rsid w:val="00EF1F29"/>
    <w:rsid w:val="00EF487E"/>
    <w:rsid w:val="00EF4C5E"/>
    <w:rsid w:val="00F1142E"/>
    <w:rsid w:val="00F27C89"/>
    <w:rsid w:val="00F34DB3"/>
    <w:rsid w:val="00F7681B"/>
    <w:rsid w:val="00F85C6A"/>
    <w:rsid w:val="00F95443"/>
    <w:rsid w:val="00FC1EF1"/>
    <w:rsid w:val="00FD6255"/>
    <w:rsid w:val="00FD785A"/>
    <w:rsid w:val="00FF4EE0"/>
    <w:rsid w:val="00FF7C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F297F"/>
  <w15:chartTrackingRefBased/>
  <w15:docId w15:val="{21E253A1-36CF-45FF-BD68-CD5A8191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6E32"/>
    <w:pPr>
      <w:spacing w:after="210" w:line="300" w:lineRule="exact"/>
    </w:pPr>
    <w:rPr>
      <w:sz w:val="21"/>
    </w:rPr>
  </w:style>
  <w:style w:type="paragraph" w:styleId="Heading1">
    <w:name w:val="heading 1"/>
    <w:basedOn w:val="Normal"/>
    <w:next w:val="Normal"/>
    <w:link w:val="Heading1Char"/>
    <w:autoRedefine/>
    <w:uiPriority w:val="9"/>
    <w:qFormat/>
    <w:rsid w:val="00EB4FA3"/>
    <w:pPr>
      <w:keepNext/>
      <w:keepLines/>
      <w:spacing w:before="240" w:after="0" w:line="240" w:lineRule="atLeast"/>
      <w:outlineLvl w:val="0"/>
    </w:pPr>
    <w:rPr>
      <w:rFonts w:ascii="Arial" w:eastAsiaTheme="majorEastAsia" w:hAnsi="Arial" w:cs="Arial"/>
      <w:color w:val="00CF64"/>
      <w:sz w:val="40"/>
      <w:szCs w:val="40"/>
    </w:rPr>
  </w:style>
  <w:style w:type="paragraph" w:styleId="Heading2">
    <w:name w:val="heading 2"/>
    <w:basedOn w:val="Normal"/>
    <w:next w:val="Normal"/>
    <w:link w:val="Heading2Char"/>
    <w:uiPriority w:val="9"/>
    <w:unhideWhenUsed/>
    <w:qFormat/>
    <w:rsid w:val="00A54453"/>
    <w:pPr>
      <w:keepNext/>
      <w:keepLines/>
      <w:spacing w:before="40" w:after="80" w:line="280" w:lineRule="atLeast"/>
      <w:outlineLvl w:val="1"/>
    </w:pPr>
    <w:rPr>
      <w:rFonts w:asciiTheme="majorHAnsi" w:eastAsiaTheme="majorEastAsia" w:hAnsiTheme="majorHAnsi" w:cs="Times New Roman (Headings CS)"/>
      <w:color w:val="00CF64"/>
      <w:sz w:val="32"/>
      <w:szCs w:val="26"/>
    </w:rPr>
  </w:style>
  <w:style w:type="paragraph" w:styleId="Heading3">
    <w:name w:val="heading 3"/>
    <w:basedOn w:val="Normal"/>
    <w:next w:val="Normal"/>
    <w:link w:val="Heading3Char"/>
    <w:uiPriority w:val="9"/>
    <w:unhideWhenUsed/>
    <w:qFormat/>
    <w:rsid w:val="00A54453"/>
    <w:pPr>
      <w:keepNext/>
      <w:keepLines/>
      <w:spacing w:after="240" w:line="240" w:lineRule="atLeast"/>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9"/>
    <w:semiHidden/>
    <w:unhideWhenUsed/>
    <w:qFormat/>
    <w:rsid w:val="00C800A2"/>
    <w:pPr>
      <w:keepNext/>
      <w:keepLines/>
      <w:spacing w:before="40" w:after="0"/>
      <w:outlineLvl w:val="3"/>
    </w:pPr>
    <w:rPr>
      <w:rFonts w:asciiTheme="majorHAnsi" w:eastAsiaTheme="majorEastAsia" w:hAnsiTheme="majorHAnsi" w:cstheme="majorBidi"/>
      <w:i/>
      <w:iCs/>
      <w:color w:val="00CF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06A2"/>
    <w:pPr>
      <w:spacing w:after="0" w:line="240" w:lineRule="auto"/>
    </w:pPr>
  </w:style>
  <w:style w:type="character" w:customStyle="1" w:styleId="Heading1Char">
    <w:name w:val="Heading 1 Char"/>
    <w:basedOn w:val="DefaultParagraphFont"/>
    <w:link w:val="Heading1"/>
    <w:uiPriority w:val="9"/>
    <w:rsid w:val="00EB4FA3"/>
    <w:rPr>
      <w:rFonts w:ascii="Arial" w:eastAsiaTheme="majorEastAsia" w:hAnsi="Arial" w:cs="Arial"/>
      <w:color w:val="00CF64"/>
      <w:sz w:val="40"/>
      <w:szCs w:val="40"/>
    </w:rPr>
  </w:style>
  <w:style w:type="character" w:customStyle="1" w:styleId="Heading2Char">
    <w:name w:val="Heading 2 Char"/>
    <w:basedOn w:val="DefaultParagraphFont"/>
    <w:link w:val="Heading2"/>
    <w:uiPriority w:val="9"/>
    <w:rsid w:val="00A54453"/>
    <w:rPr>
      <w:rFonts w:asciiTheme="majorHAnsi" w:eastAsiaTheme="majorEastAsia" w:hAnsiTheme="majorHAnsi" w:cs="Times New Roman (Headings CS)"/>
      <w:color w:val="00CF64"/>
      <w:sz w:val="32"/>
      <w:szCs w:val="26"/>
    </w:rPr>
  </w:style>
  <w:style w:type="character" w:styleId="CommentReference">
    <w:name w:val="annotation reference"/>
    <w:basedOn w:val="DefaultParagraphFont"/>
    <w:uiPriority w:val="99"/>
    <w:semiHidden/>
    <w:unhideWhenUsed/>
    <w:rsid w:val="00061EAF"/>
    <w:rPr>
      <w:sz w:val="16"/>
      <w:szCs w:val="16"/>
    </w:rPr>
  </w:style>
  <w:style w:type="paragraph" w:styleId="CommentText">
    <w:name w:val="annotation text"/>
    <w:basedOn w:val="Normal"/>
    <w:link w:val="CommentTextChar"/>
    <w:uiPriority w:val="99"/>
    <w:semiHidden/>
    <w:unhideWhenUsed/>
    <w:rsid w:val="00061EAF"/>
    <w:pPr>
      <w:spacing w:line="240" w:lineRule="auto"/>
    </w:pPr>
    <w:rPr>
      <w:sz w:val="20"/>
      <w:szCs w:val="20"/>
    </w:rPr>
  </w:style>
  <w:style w:type="character" w:customStyle="1" w:styleId="CommentTextChar">
    <w:name w:val="Comment Text Char"/>
    <w:basedOn w:val="DefaultParagraphFont"/>
    <w:link w:val="CommentText"/>
    <w:uiPriority w:val="99"/>
    <w:semiHidden/>
    <w:rsid w:val="00061EAF"/>
    <w:rPr>
      <w:sz w:val="20"/>
      <w:szCs w:val="20"/>
    </w:rPr>
  </w:style>
  <w:style w:type="paragraph" w:styleId="CommentSubject">
    <w:name w:val="annotation subject"/>
    <w:basedOn w:val="CommentText"/>
    <w:next w:val="CommentText"/>
    <w:link w:val="CommentSubjectChar"/>
    <w:uiPriority w:val="99"/>
    <w:semiHidden/>
    <w:unhideWhenUsed/>
    <w:rsid w:val="00061EAF"/>
    <w:rPr>
      <w:b/>
      <w:bCs/>
    </w:rPr>
  </w:style>
  <w:style w:type="character" w:customStyle="1" w:styleId="CommentSubjectChar">
    <w:name w:val="Comment Subject Char"/>
    <w:basedOn w:val="CommentTextChar"/>
    <w:link w:val="CommentSubject"/>
    <w:uiPriority w:val="99"/>
    <w:semiHidden/>
    <w:rsid w:val="00061EAF"/>
    <w:rPr>
      <w:b/>
      <w:bCs/>
      <w:sz w:val="20"/>
      <w:szCs w:val="20"/>
    </w:rPr>
  </w:style>
  <w:style w:type="paragraph" w:styleId="Header">
    <w:name w:val="header"/>
    <w:basedOn w:val="Normal"/>
    <w:link w:val="HeaderChar"/>
    <w:uiPriority w:val="99"/>
    <w:unhideWhenUsed/>
    <w:rsid w:val="00CB7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233"/>
  </w:style>
  <w:style w:type="paragraph" w:styleId="Footer">
    <w:name w:val="footer"/>
    <w:basedOn w:val="Normal"/>
    <w:link w:val="FooterChar"/>
    <w:uiPriority w:val="99"/>
    <w:unhideWhenUsed/>
    <w:rsid w:val="00A54453"/>
    <w:pPr>
      <w:tabs>
        <w:tab w:val="center" w:pos="4680"/>
        <w:tab w:val="right" w:pos="9360"/>
      </w:tabs>
      <w:spacing w:after="0" w:line="240" w:lineRule="auto"/>
    </w:pPr>
    <w:rPr>
      <w:color w:val="00CF64"/>
    </w:rPr>
  </w:style>
  <w:style w:type="character" w:customStyle="1" w:styleId="FooterChar">
    <w:name w:val="Footer Char"/>
    <w:basedOn w:val="DefaultParagraphFont"/>
    <w:link w:val="Footer"/>
    <w:uiPriority w:val="99"/>
    <w:rsid w:val="00A54453"/>
    <w:rPr>
      <w:color w:val="00CF64"/>
      <w:sz w:val="21"/>
    </w:rPr>
  </w:style>
  <w:style w:type="character" w:customStyle="1" w:styleId="Heading3Char">
    <w:name w:val="Heading 3 Char"/>
    <w:basedOn w:val="DefaultParagraphFont"/>
    <w:link w:val="Heading3"/>
    <w:uiPriority w:val="9"/>
    <w:rsid w:val="00A54453"/>
    <w:rPr>
      <w:rFonts w:asciiTheme="majorHAnsi" w:eastAsiaTheme="majorEastAsia" w:hAnsiTheme="majorHAnsi" w:cstheme="majorBidi"/>
      <w:b/>
      <w:color w:val="000000" w:themeColor="text1"/>
      <w:sz w:val="21"/>
      <w:szCs w:val="24"/>
    </w:rPr>
  </w:style>
  <w:style w:type="paragraph" w:styleId="ListParagraph">
    <w:name w:val="List Paragraph"/>
    <w:basedOn w:val="Normal"/>
    <w:uiPriority w:val="34"/>
    <w:qFormat/>
    <w:rsid w:val="004D6E32"/>
    <w:pPr>
      <w:ind w:left="720"/>
      <w:contextualSpacing/>
    </w:pPr>
  </w:style>
  <w:style w:type="character" w:customStyle="1" w:styleId="Heading4Char">
    <w:name w:val="Heading 4 Char"/>
    <w:basedOn w:val="DefaultParagraphFont"/>
    <w:link w:val="Heading4"/>
    <w:uiPriority w:val="9"/>
    <w:semiHidden/>
    <w:rsid w:val="00C800A2"/>
    <w:rPr>
      <w:rFonts w:asciiTheme="majorHAnsi" w:eastAsiaTheme="majorEastAsia" w:hAnsiTheme="majorHAnsi" w:cstheme="majorBidi"/>
      <w:i/>
      <w:iCs/>
      <w:color w:val="00CF64"/>
      <w:sz w:val="21"/>
    </w:rPr>
  </w:style>
  <w:style w:type="character" w:styleId="IntenseEmphasis">
    <w:name w:val="Intense Emphasis"/>
    <w:basedOn w:val="DefaultParagraphFont"/>
    <w:uiPriority w:val="21"/>
    <w:qFormat/>
    <w:rsid w:val="00C800A2"/>
    <w:rPr>
      <w:i/>
      <w:iCs/>
      <w:color w:val="00CF64"/>
    </w:rPr>
  </w:style>
  <w:style w:type="paragraph" w:styleId="IntenseQuote">
    <w:name w:val="Intense Quote"/>
    <w:basedOn w:val="Normal"/>
    <w:next w:val="Normal"/>
    <w:link w:val="IntenseQuoteChar"/>
    <w:uiPriority w:val="30"/>
    <w:qFormat/>
    <w:rsid w:val="00C800A2"/>
    <w:pPr>
      <w:pBdr>
        <w:top w:val="single" w:sz="4" w:space="10" w:color="00B2F9" w:themeColor="accent1"/>
        <w:bottom w:val="single" w:sz="4" w:space="10" w:color="00B2F9" w:themeColor="accent1"/>
      </w:pBdr>
      <w:spacing w:before="360" w:after="360"/>
      <w:ind w:left="864" w:right="864"/>
      <w:jc w:val="center"/>
    </w:pPr>
    <w:rPr>
      <w:i/>
      <w:iCs/>
      <w:color w:val="00CF64"/>
    </w:rPr>
  </w:style>
  <w:style w:type="character" w:customStyle="1" w:styleId="IntenseQuoteChar">
    <w:name w:val="Intense Quote Char"/>
    <w:basedOn w:val="DefaultParagraphFont"/>
    <w:link w:val="IntenseQuote"/>
    <w:uiPriority w:val="30"/>
    <w:rsid w:val="00C800A2"/>
    <w:rPr>
      <w:i/>
      <w:iCs/>
      <w:color w:val="00CF64"/>
      <w:sz w:val="21"/>
    </w:rPr>
  </w:style>
  <w:style w:type="character" w:styleId="IntenseReference">
    <w:name w:val="Intense Reference"/>
    <w:basedOn w:val="DefaultParagraphFont"/>
    <w:uiPriority w:val="32"/>
    <w:qFormat/>
    <w:rsid w:val="00C800A2"/>
    <w:rPr>
      <w:b/>
      <w:bCs/>
      <w:smallCaps/>
      <w:color w:val="00CF64"/>
      <w:spacing w:val="5"/>
    </w:rPr>
  </w:style>
  <w:style w:type="character" w:styleId="Strong">
    <w:name w:val="Strong"/>
    <w:basedOn w:val="DefaultParagraphFont"/>
    <w:uiPriority w:val="22"/>
    <w:qFormat/>
    <w:rsid w:val="00A23526"/>
    <w:rPr>
      <w:b/>
      <w:bCs/>
    </w:rPr>
  </w:style>
  <w:style w:type="paragraph" w:customStyle="1" w:styleId="Body">
    <w:name w:val="Body"/>
    <w:rsid w:val="00A23526"/>
    <w:pPr>
      <w:pBdr>
        <w:top w:val="nil"/>
        <w:left w:val="nil"/>
        <w:bottom w:val="nil"/>
        <w:right w:val="nil"/>
        <w:between w:val="nil"/>
        <w:bar w:val="nil"/>
      </w:pBdr>
    </w:pPr>
    <w:rPr>
      <w:rFonts w:ascii="Calibri" w:eastAsia="Calibri" w:hAnsi="Calibri" w:cs="Calibri"/>
      <w:color w:val="000000"/>
      <w:u w:color="000000"/>
      <w:bdr w:val="nil"/>
      <w:lang w:val="en-US"/>
    </w:rPr>
  </w:style>
  <w:style w:type="paragraph" w:styleId="Title">
    <w:name w:val="Title"/>
    <w:basedOn w:val="Normal"/>
    <w:next w:val="Normal"/>
    <w:link w:val="TitleChar"/>
    <w:uiPriority w:val="10"/>
    <w:qFormat/>
    <w:rsid w:val="00C800A2"/>
    <w:pPr>
      <w:spacing w:after="0" w:line="240" w:lineRule="auto"/>
      <w:contextualSpacing/>
    </w:pPr>
    <w:rPr>
      <w:rFonts w:asciiTheme="majorHAnsi" w:eastAsiaTheme="majorEastAsia" w:hAnsiTheme="majorHAnsi" w:cs="Times New Roman (Headings CS)"/>
      <w:b/>
      <w:caps/>
      <w:color w:val="00CF64"/>
      <w:kern w:val="28"/>
      <w:sz w:val="24"/>
      <w:szCs w:val="56"/>
    </w:rPr>
  </w:style>
  <w:style w:type="character" w:customStyle="1" w:styleId="TitleChar">
    <w:name w:val="Title Char"/>
    <w:basedOn w:val="DefaultParagraphFont"/>
    <w:link w:val="Title"/>
    <w:uiPriority w:val="10"/>
    <w:rsid w:val="00C800A2"/>
    <w:rPr>
      <w:rFonts w:asciiTheme="majorHAnsi" w:eastAsiaTheme="majorEastAsia" w:hAnsiTheme="majorHAnsi" w:cs="Times New Roman (Headings CS)"/>
      <w:b/>
      <w:caps/>
      <w:color w:val="00CF64"/>
      <w:kern w:val="28"/>
      <w:sz w:val="24"/>
      <w:szCs w:val="56"/>
    </w:rPr>
  </w:style>
  <w:style w:type="paragraph" w:styleId="Revision">
    <w:name w:val="Revision"/>
    <w:hidden/>
    <w:uiPriority w:val="99"/>
    <w:semiHidden/>
    <w:rsid w:val="0059446B"/>
    <w:pPr>
      <w:spacing w:after="0" w:line="240" w:lineRule="auto"/>
    </w:pPr>
    <w:rPr>
      <w:sz w:val="21"/>
    </w:rPr>
  </w:style>
  <w:style w:type="character" w:styleId="Hyperlink">
    <w:name w:val="Hyperlink"/>
    <w:basedOn w:val="DefaultParagraphFont"/>
    <w:uiPriority w:val="99"/>
    <w:unhideWhenUsed/>
    <w:rsid w:val="00EB3BF7"/>
    <w:rPr>
      <w:color w:val="0563C1" w:themeColor="hyperlink"/>
      <w:u w:val="single"/>
    </w:rPr>
  </w:style>
  <w:style w:type="character" w:styleId="UnresolvedMention">
    <w:name w:val="Unresolved Mention"/>
    <w:basedOn w:val="DefaultParagraphFont"/>
    <w:uiPriority w:val="99"/>
    <w:rsid w:val="00EB3BF7"/>
    <w:rPr>
      <w:color w:val="605E5C"/>
      <w:shd w:val="clear" w:color="auto" w:fill="E1DFDD"/>
    </w:rPr>
  </w:style>
  <w:style w:type="character" w:styleId="FollowedHyperlink">
    <w:name w:val="FollowedHyperlink"/>
    <w:basedOn w:val="DefaultParagraphFont"/>
    <w:uiPriority w:val="99"/>
    <w:semiHidden/>
    <w:unhideWhenUsed/>
    <w:rsid w:val="005D55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lamecreativekids.blogspo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RTU_1">
  <a:themeElements>
    <a:clrScheme name="YCW Together">
      <a:dk1>
        <a:srgbClr val="000000"/>
      </a:dk1>
      <a:lt1>
        <a:srgbClr val="FFFFFF"/>
      </a:lt1>
      <a:dk2>
        <a:srgbClr val="44546A"/>
      </a:dk2>
      <a:lt2>
        <a:srgbClr val="E7E6E6"/>
      </a:lt2>
      <a:accent1>
        <a:srgbClr val="00B2F9"/>
      </a:accent1>
      <a:accent2>
        <a:srgbClr val="326BF9"/>
      </a:accent2>
      <a:accent3>
        <a:srgbClr val="326BF9"/>
      </a:accent3>
      <a:accent4>
        <a:srgbClr val="ADDEF9"/>
      </a:accent4>
      <a:accent5>
        <a:srgbClr val="C2D3F9"/>
      </a:accent5>
      <a:accent6>
        <a:srgbClr val="ACA4C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54C6D-AAC5-3B47-8CAA-C178A00A6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445</Words>
  <Characters>2541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Taylor</dc:creator>
  <cp:keywords/>
  <dc:description/>
  <cp:lastModifiedBy>John Lloyd</cp:lastModifiedBy>
  <cp:revision>4</cp:revision>
  <dcterms:created xsi:type="dcterms:W3CDTF">2023-03-13T10:52:00Z</dcterms:created>
  <dcterms:modified xsi:type="dcterms:W3CDTF">2023-03-17T10:02:00Z</dcterms:modified>
</cp:coreProperties>
</file>